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1A9F822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387CFBA1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03652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C4AD684" w14:textId="77777777" w:rsidR="00DD5C5A" w:rsidRDefault="00DD5C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4" w14:textId="7D76E0BC" w:rsidR="00CF1A5A" w:rsidRDefault="00DD5C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Учебная практика (проектно-технологическая практика)</w:t>
      </w:r>
    </w:p>
    <w:p w14:paraId="6535E146" w14:textId="365D180A" w:rsidR="00CF1A5A" w:rsidRPr="00AA4D86" w:rsidRDefault="009304C5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5606B1">
        <w:rPr>
          <w:rFonts w:ascii="Times New Roman" w:hAnsi="Times New Roman" w:cs="Times New Roman"/>
          <w:i/>
          <w:iCs/>
          <w:sz w:val="20"/>
          <w:szCs w:val="20"/>
        </w:rPr>
        <w:t>практики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0EAA2B1C" w14:textId="77777777" w:rsidR="009304C5" w:rsidRDefault="009304C5" w:rsidP="009304C5">
      <w:pPr>
        <w:jc w:val="center"/>
        <w:rPr>
          <w:rFonts w:ascii="Times New Roman" w:hAnsi="Times New Roman" w:cs="Times New Roman"/>
          <w:szCs w:val="24"/>
        </w:rPr>
      </w:pPr>
    </w:p>
    <w:p w14:paraId="5D444275" w14:textId="59683AF2" w:rsidR="009304C5" w:rsidRDefault="00CF1A5A" w:rsidP="009304C5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00B7310" w14:textId="324A08E7" w:rsidR="009304C5" w:rsidRPr="009304C5" w:rsidRDefault="009304C5" w:rsidP="009304C5">
      <w:pPr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9304C5">
        <w:rPr>
          <w:rFonts w:ascii="Times New Roman" w:hAnsi="Times New Roman" w:cs="Times New Roman"/>
          <w:b/>
          <w:bCs/>
          <w:sz w:val="28"/>
          <w:szCs w:val="32"/>
        </w:rPr>
        <w:t>23. 05.06 – Строительство железных дорог, мостов и транспортных тоннелей</w:t>
      </w:r>
    </w:p>
    <w:p w14:paraId="6535E14A" w14:textId="2E23606E" w:rsidR="00CF1A5A" w:rsidRPr="000E33B9" w:rsidRDefault="009304C5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A6E330" w14:textId="77777777" w:rsidR="009304C5" w:rsidRDefault="009304C5" w:rsidP="00CF1A5A">
      <w:pPr>
        <w:jc w:val="center"/>
        <w:rPr>
          <w:rFonts w:ascii="Times New Roman" w:hAnsi="Times New Roman" w:cs="Times New Roman"/>
          <w:iCs/>
        </w:rPr>
      </w:pPr>
    </w:p>
    <w:p w14:paraId="6535E14B" w14:textId="314498CE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20C507A" w14:textId="77777777" w:rsidR="008B49BF" w:rsidRDefault="008B49BF" w:rsidP="00CF1A5A">
      <w:pPr>
        <w:jc w:val="center"/>
        <w:rPr>
          <w:rFonts w:ascii="Times New Roman" w:hAnsi="Times New Roman" w:cs="Times New Roman"/>
          <w:iCs/>
        </w:rPr>
      </w:pPr>
    </w:p>
    <w:p w14:paraId="59DCC306" w14:textId="284F6AC2" w:rsidR="008B49BF" w:rsidRPr="008B49BF" w:rsidRDefault="00F05C01" w:rsidP="00CF1A5A">
      <w:pPr>
        <w:jc w:val="center"/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color w:val="201F35"/>
          <w:sz w:val="24"/>
          <w:szCs w:val="24"/>
          <w:shd w:val="clear" w:color="auto" w:fill="FFFFFF"/>
        </w:rPr>
        <w:t xml:space="preserve">Управление техническим состоянием </w:t>
      </w:r>
      <w:r w:rsidR="00435E84">
        <w:rPr>
          <w:rFonts w:ascii="Times New Roman" w:hAnsi="Times New Roman" w:cs="Times New Roman"/>
          <w:b/>
          <w:color w:val="201F35"/>
          <w:sz w:val="24"/>
          <w:szCs w:val="24"/>
          <w:shd w:val="clear" w:color="auto" w:fill="FFFFFF"/>
        </w:rPr>
        <w:t xml:space="preserve">железнодорожного </w:t>
      </w:r>
      <w:r>
        <w:rPr>
          <w:rFonts w:ascii="Times New Roman" w:hAnsi="Times New Roman" w:cs="Times New Roman"/>
          <w:b/>
          <w:color w:val="201F35"/>
          <w:sz w:val="24"/>
          <w:szCs w:val="24"/>
          <w:shd w:val="clear" w:color="auto" w:fill="FFFFFF"/>
        </w:rPr>
        <w:t>пути</w:t>
      </w:r>
    </w:p>
    <w:p w14:paraId="6535E14D" w14:textId="0532A050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739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46478922" w:rsidR="00135D1D" w:rsidRPr="005606B1" w:rsidRDefault="00135D1D" w:rsidP="00135D1D">
      <w:pPr>
        <w:pStyle w:val="s1"/>
        <w:ind w:firstLine="708"/>
        <w:jc w:val="both"/>
        <w:rPr>
          <w:i/>
        </w:rPr>
      </w:pPr>
      <w:r w:rsidRPr="005606B1">
        <w:t xml:space="preserve">Формы промежуточной аттестации: </w:t>
      </w:r>
      <w:r w:rsidR="005606B1" w:rsidRPr="005606B1">
        <w:t xml:space="preserve">очная форма обучения- </w:t>
      </w:r>
      <w:r w:rsidRPr="005606B1">
        <w:rPr>
          <w:i/>
        </w:rPr>
        <w:t>зачет</w:t>
      </w:r>
      <w:r w:rsidR="005606B1" w:rsidRPr="005606B1">
        <w:rPr>
          <w:i/>
        </w:rPr>
        <w:t xml:space="preserve"> с оценкой</w:t>
      </w:r>
      <w:r w:rsidR="005606B1">
        <w:rPr>
          <w:i/>
        </w:rPr>
        <w:t xml:space="preserve"> </w:t>
      </w:r>
      <w:r w:rsidR="005606B1" w:rsidRPr="005606B1">
        <w:rPr>
          <w:i/>
        </w:rPr>
        <w:t>(</w:t>
      </w:r>
      <w:r w:rsidRPr="005606B1">
        <w:rPr>
          <w:i/>
        </w:rPr>
        <w:t>семестр</w:t>
      </w:r>
      <w:r w:rsidR="00C1166D" w:rsidRPr="005606B1">
        <w:rPr>
          <w:i/>
        </w:rPr>
        <w:t xml:space="preserve"> 4</w:t>
      </w:r>
      <w:r w:rsidR="005606B1" w:rsidRPr="005606B1">
        <w:rPr>
          <w:i/>
        </w:rPr>
        <w:t>);</w:t>
      </w:r>
    </w:p>
    <w:p w14:paraId="258CF1CF" w14:textId="520DCADE" w:rsidR="005606B1" w:rsidRPr="005606B1" w:rsidRDefault="005606B1" w:rsidP="00135D1D">
      <w:pPr>
        <w:pStyle w:val="s1"/>
        <w:ind w:firstLine="708"/>
        <w:jc w:val="both"/>
        <w:rPr>
          <w:i/>
        </w:rPr>
      </w:pPr>
      <w:r>
        <w:rPr>
          <w:i/>
        </w:rPr>
        <w:t>з</w:t>
      </w:r>
      <w:r w:rsidRPr="005606B1">
        <w:rPr>
          <w:i/>
        </w:rPr>
        <w:t>аочная форма обучения – 3 курс.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0EF4EAC4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C03652"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p w14:paraId="5E68A1E2" w14:textId="306685CD" w:rsidR="00270D55" w:rsidRPr="00CE00F4" w:rsidRDefault="00270D55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270D55" w:rsidRPr="009B4FAE" w14:paraId="0C097EA1" w14:textId="77777777" w:rsidTr="00CE00F4">
        <w:trPr>
          <w:trHeight w:val="493"/>
        </w:trPr>
        <w:tc>
          <w:tcPr>
            <w:tcW w:w="7654" w:type="dxa"/>
          </w:tcPr>
          <w:p w14:paraId="424685EF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68D0BC6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70D55" w:rsidRPr="009B4FAE" w14:paraId="1E040AD3" w14:textId="77777777" w:rsidTr="00891A1B">
        <w:trPr>
          <w:trHeight w:val="341"/>
        </w:trPr>
        <w:tc>
          <w:tcPr>
            <w:tcW w:w="7654" w:type="dxa"/>
          </w:tcPr>
          <w:p w14:paraId="634B95D7" w14:textId="77777777" w:rsidR="00270D55" w:rsidRPr="006E5E6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65C05183" w14:textId="2F6F1817" w:rsidR="00270D55" w:rsidRPr="006E5E6A" w:rsidRDefault="007E3D29" w:rsidP="0089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</w:tr>
      <w:tr w:rsidR="00270D55" w:rsidRPr="009B4FAE" w14:paraId="1E5482D2" w14:textId="77777777" w:rsidTr="00891A1B">
        <w:trPr>
          <w:trHeight w:val="663"/>
        </w:trPr>
        <w:tc>
          <w:tcPr>
            <w:tcW w:w="7654" w:type="dxa"/>
          </w:tcPr>
          <w:p w14:paraId="1C1FFA46" w14:textId="77777777" w:rsidR="00270D55" w:rsidRPr="006E5E6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2835" w:type="dxa"/>
          </w:tcPr>
          <w:p w14:paraId="11D11D0F" w14:textId="60DE5CB8" w:rsidR="00270D55" w:rsidRPr="007E3D29" w:rsidRDefault="007E3D29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ПК-1.2: </w:t>
            </w:r>
            <w:r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3" w14:textId="6827C962" w:rsidR="00AF1A69" w:rsidRPr="006E5E6A" w:rsidRDefault="00AF1A69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270D55" w:rsidRPr="009B4FAE" w14:paraId="31A19F0B" w14:textId="77777777" w:rsidTr="00CE00F4">
        <w:tc>
          <w:tcPr>
            <w:tcW w:w="3685" w:type="dxa"/>
          </w:tcPr>
          <w:p w14:paraId="7C7E8690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FD4211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ADC547A" w14:textId="64AED93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891A1B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70D55" w:rsidRPr="009B4FAE" w14:paraId="404F7849" w14:textId="77777777" w:rsidTr="00CE00F4">
        <w:tc>
          <w:tcPr>
            <w:tcW w:w="3685" w:type="dxa"/>
            <w:vMerge w:val="restart"/>
          </w:tcPr>
          <w:p w14:paraId="205F30DB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4820" w:type="dxa"/>
          </w:tcPr>
          <w:p w14:paraId="7EE1FC73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E9EBF23" w14:textId="46F28920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</w:t>
            </w:r>
            <w:r w:rsidR="00CE00F4" w:rsidRPr="00CE00F4">
              <w:rPr>
                <w:rFonts w:ascii="Times New Roman" w:hAnsi="Times New Roman"/>
                <w:sz w:val="20"/>
                <w:szCs w:val="20"/>
              </w:rPr>
              <w:t>транспортных сооружений</w:t>
            </w:r>
          </w:p>
        </w:tc>
        <w:tc>
          <w:tcPr>
            <w:tcW w:w="1914" w:type="dxa"/>
          </w:tcPr>
          <w:p w14:paraId="6B178930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F6F0BA" w14:textId="77777777" w:rsidR="00270D55" w:rsidRP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2A3B">
              <w:rPr>
                <w:rFonts w:ascii="Times New Roman" w:hAnsi="Times New Roman"/>
                <w:sz w:val="20"/>
                <w:szCs w:val="20"/>
              </w:rPr>
              <w:t xml:space="preserve"> (№ 1- №16)</w:t>
            </w:r>
          </w:p>
          <w:p w14:paraId="3E535D96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7DAD78" w14:textId="1F3A1F5B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749A48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0494F7" w14:textId="77777777" w:rsidTr="00CE00F4">
        <w:tc>
          <w:tcPr>
            <w:tcW w:w="3685" w:type="dxa"/>
            <w:vMerge/>
          </w:tcPr>
          <w:p w14:paraId="43C66C96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409368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E63B93F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  <w:tc>
          <w:tcPr>
            <w:tcW w:w="1914" w:type="dxa"/>
          </w:tcPr>
          <w:p w14:paraId="79D64CB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52C69621" w14:textId="0A09BE13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7A4DBA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70F5879D" w14:textId="77777777" w:rsidTr="00CE00F4">
        <w:tc>
          <w:tcPr>
            <w:tcW w:w="3685" w:type="dxa"/>
            <w:vMerge/>
          </w:tcPr>
          <w:p w14:paraId="3CD38AA4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7A974A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CE00F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C0A9FF6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Современными методами расчёта, проектирования и технологиями строительства. </w:t>
            </w:r>
          </w:p>
        </w:tc>
        <w:tc>
          <w:tcPr>
            <w:tcW w:w="1914" w:type="dxa"/>
          </w:tcPr>
          <w:p w14:paraId="62EC9411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EA79567" w14:textId="28F92A3E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1B8622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6D9EDDD" w14:textId="77777777" w:rsidTr="00CE00F4">
        <w:tc>
          <w:tcPr>
            <w:tcW w:w="3685" w:type="dxa"/>
            <w:vMerge w:val="restart"/>
          </w:tcPr>
          <w:p w14:paraId="1926E8ED" w14:textId="04C27BFB" w:rsidR="007E3D29" w:rsidRPr="007E3D29" w:rsidRDefault="00270D55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ПК-1.2: </w:t>
            </w:r>
            <w:r w:rsidR="007E3D29"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166073E5" w14:textId="491A5AE8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D4AD45D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AC1A1CB" w14:textId="7694126F" w:rsidR="00270D55" w:rsidRPr="006E5E6A" w:rsidRDefault="006E5E6A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="00270D55"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75583DA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68B074" w14:textId="6834F0FD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700B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8462575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17F91B" w14:textId="1D6810A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1 -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2DF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BC6776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32622CA8" w14:textId="77777777" w:rsidTr="00CE00F4">
        <w:tc>
          <w:tcPr>
            <w:tcW w:w="3685" w:type="dxa"/>
            <w:vMerge/>
          </w:tcPr>
          <w:p w14:paraId="41870283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78438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2F651" w14:textId="41AE350C" w:rsidR="00270D55" w:rsidRPr="006E5E6A" w:rsidRDefault="00270D55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Оценивать физико-геологические и инженерно-геоло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гические процессы на территории; разрабатывать рекомендации по основным способам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локализации и предотвращения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 геологических процессов.</w:t>
            </w:r>
            <w:r w:rsid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14" w:type="dxa"/>
          </w:tcPr>
          <w:p w14:paraId="4954935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D7079D6" w14:textId="3D9995E9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FEDC9D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FD61AC" w14:textId="77777777" w:rsidTr="00CE00F4">
        <w:tc>
          <w:tcPr>
            <w:tcW w:w="3685" w:type="dxa"/>
            <w:vMerge/>
          </w:tcPr>
          <w:p w14:paraId="7B57F6A7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9E6BC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6E5E6A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09904DC" w14:textId="5335D417" w:rsidR="00270D55" w:rsidRPr="006E5E6A" w:rsidRDefault="00CE00F4" w:rsidP="00CE00F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Теорией методов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технической мелиорации, способствующей улучшению проч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ностных свойств 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lastRenderedPageBreak/>
              <w:t>грунтов.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М</w:t>
            </w:r>
            <w:r w:rsidR="006E5E6A"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  <w:tc>
          <w:tcPr>
            <w:tcW w:w="1914" w:type="dxa"/>
          </w:tcPr>
          <w:p w14:paraId="4818E82E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95C50DA" w14:textId="1DE1DE66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968873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1E18575C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5606B1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15AE9238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034F6">
        <w:rPr>
          <w:rFonts w:ascii="Times New Roman" w:eastAsia="Times New Roman" w:hAnsi="Times New Roman"/>
          <w:sz w:val="24"/>
          <w:szCs w:val="24"/>
        </w:rPr>
        <w:t>Прив</w:t>
      </w:r>
      <w:r w:rsidRPr="007419C7">
        <w:rPr>
          <w:rFonts w:ascii="Times New Roman" w:eastAsia="Times New Roman" w:hAnsi="Times New Roman"/>
          <w:sz w:val="24"/>
          <w:szCs w:val="24"/>
        </w:rPr>
        <w:t>ГУПС.</w:t>
      </w: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2D7CF885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1726D3AE" w:rsidR="00560597" w:rsidRPr="00891A1B" w:rsidRDefault="00270D55" w:rsidP="006459F1">
            <w:pPr>
              <w:jc w:val="both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r w:rsidR="007E3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="007E3D29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579" w:type="dxa"/>
            <w:gridSpan w:val="2"/>
          </w:tcPr>
          <w:p w14:paraId="6535E1CF" w14:textId="77777777" w:rsidR="00560597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260E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535E1D0" w14:textId="293340D7" w:rsidR="00560597" w:rsidRPr="006459F1" w:rsidRDefault="00891A1B" w:rsidP="002D68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транспортных сооружений</w:t>
            </w:r>
          </w:p>
        </w:tc>
      </w:tr>
      <w:tr w:rsidR="002103AC" w:rsidRPr="006459F1" w14:paraId="6535E1D3" w14:textId="77777777" w:rsidTr="00332A3B">
        <w:trPr>
          <w:trHeight w:val="6514"/>
        </w:trPr>
        <w:tc>
          <w:tcPr>
            <w:tcW w:w="10597" w:type="dxa"/>
            <w:gridSpan w:val="3"/>
          </w:tcPr>
          <w:p w14:paraId="1E0EC395" w14:textId="16822448" w:rsidR="002103AC" w:rsidRPr="000D15D8" w:rsidRDefault="002103AC" w:rsidP="002103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0D15D8"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086B05D2" w14:textId="0C7785E9" w:rsidR="003B76C8" w:rsidRPr="000D15D8" w:rsidRDefault="000D15D8" w:rsidP="003B76C8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1.Роль инженерной геологии в строительстве и эксплуатации зданий и сооружений железнодорожного транспорта.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2.Минералы: классификация, физические свойства.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3.Горные породы: классификация, виды, важнейшие представители.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4.Геохронология. Абсолютный и относительный возраст горных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5.Магматические горные породы: классификация, свойства, применение в транспортном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6.Отличие свойств эффузивных магматических пород от свойств  глубинных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7.Метаморфические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8.Осадочные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9.Эндогенные процессы: магматизм, метаморфизм, землетрясения, тектонические движения земной коры.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10.Пликативные и дизъюнктивные дислокации и особенности строительства в их районе.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11.Сейсмические процессы и учёт их при производстве строительных работ и проектировании зданий и сооружений железнодорожного транспорта.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12.Экзогенные процессы.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13.Типы и виды выветривания.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14.Геологическая работа ветра.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15.Выветривание и его последствия.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</w:t>
            </w:r>
            <w:r w:rsidR="003B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Отложения при всех видах геологических процессов: элювий, делювий, пролювий, аллювий, коллювий, вулканические, гляциальные, флювиогляциальные, озерно-болотные, морские, эоловые, солифлюкционные.</w:t>
            </w:r>
          </w:p>
          <w:p w14:paraId="1B1B4A2E" w14:textId="6DAC77A9" w:rsidR="00E85997" w:rsidRPr="00E85997" w:rsidRDefault="00E85997" w:rsidP="003B76C8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1 и заданию 2</w:t>
            </w:r>
          </w:p>
          <w:p w14:paraId="00F98A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04F7867" w14:textId="77777777" w:rsidR="00E85997" w:rsidRPr="0023331B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23331B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Варианты            Минералы                             Горные породы</w:t>
            </w:r>
          </w:p>
          <w:p w14:paraId="03CAC04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Кварц, каолинит, амфиболы          Граниты, глины, гнейсы</w:t>
            </w:r>
          </w:p>
          <w:p w14:paraId="143FB70E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Плагиоклазы, слюды, пироксены      Диориты, суглинки, амфиболиты</w:t>
            </w:r>
          </w:p>
          <w:p w14:paraId="6B5E4B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Ортоклазы,      монтмориллонит,    Сиениты, супеси, глинистые сланцы</w:t>
            </w:r>
          </w:p>
          <w:p w14:paraId="1B8FDBA1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серицит</w:t>
            </w:r>
          </w:p>
          <w:p w14:paraId="78E96835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Роговая обманка, кальцит, гранат   Габбро, песчаники, кварциты</w:t>
            </w:r>
          </w:p>
          <w:p w14:paraId="2D4FA65A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Авгит, доломит, пирит              Базальты, аргиллиты, зеленые сланцы</w:t>
            </w:r>
          </w:p>
          <w:p w14:paraId="63AD902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Халцедон, гипс, микроклин          Диабазы, алевролиты, яшмы</w:t>
            </w:r>
          </w:p>
          <w:p w14:paraId="1480109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Кремень, ангидрит, лабрадор        Порфиры, известняки, мраморы</w:t>
            </w:r>
          </w:p>
          <w:p w14:paraId="100A5F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Биотит, опал, тальк                Порфириты, мергели, слюдяные сланцы</w:t>
            </w:r>
          </w:p>
          <w:p w14:paraId="78F2431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Мусковит, лимонит, хлорит          Андезиты, конгломераты, кристаллические</w:t>
            </w:r>
          </w:p>
          <w:p w14:paraId="0105ED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                                   сланцы</w:t>
            </w:r>
          </w:p>
          <w:p w14:paraId="5B68CD5C" w14:textId="575E644C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Нефелин, магнезит, серпентин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Трахиты, диатомиты, серпентиниты</w:t>
            </w:r>
          </w:p>
          <w:p w14:paraId="25DDDDB4" w14:textId="77777777" w:rsidR="00E85997" w:rsidRDefault="00E85997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6EFF7C2" w14:textId="76555C85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1</w:t>
            </w:r>
          </w:p>
          <w:p w14:paraId="43CB4AA2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4A1164" w14:textId="7CE2FACA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 п о р о д о о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б р а з у ю щ и 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м и н е р а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л о в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в следующем порядке:</w:t>
            </w:r>
          </w:p>
          <w:p w14:paraId="198A000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и химическая формула.</w:t>
            </w:r>
          </w:p>
          <w:p w14:paraId="5E2F9FB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Класс.</w:t>
            </w:r>
          </w:p>
          <w:p w14:paraId="640F693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Блеск.</w:t>
            </w:r>
          </w:p>
          <w:p w14:paraId="3E44BAE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Цвет черты.</w:t>
            </w:r>
          </w:p>
          <w:p w14:paraId="6DC3DC4E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Спайность (форма выражения и количество направлений).</w:t>
            </w:r>
          </w:p>
          <w:p w14:paraId="0DE77DB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6. Твердость.</w:t>
            </w:r>
          </w:p>
          <w:p w14:paraId="04CFC0F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Цвет.</w:t>
            </w:r>
          </w:p>
          <w:p w14:paraId="312A562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Излом.</w:t>
            </w:r>
          </w:p>
          <w:p w14:paraId="403856F5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Форма нахождения в природе.</w:t>
            </w:r>
          </w:p>
          <w:p w14:paraId="4C6CDCB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Реакция с соляной кислотой (есть – в каких условиях реагирует, нет).</w:t>
            </w:r>
          </w:p>
          <w:p w14:paraId="075BCE3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11. Прочие свойства.</w:t>
            </w:r>
          </w:p>
          <w:p w14:paraId="6802F23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12. Происхождение и условия образования.</w:t>
            </w:r>
          </w:p>
          <w:p w14:paraId="5413FB5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13. Устойчивость к выветриванию.</w:t>
            </w:r>
          </w:p>
          <w:p w14:paraId="1D9DB84F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14. Применение в народном хозяйстве, включая строительство.</w:t>
            </w:r>
          </w:p>
          <w:p w14:paraId="3F3C16EA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66BAF8E" w14:textId="7EC7EA9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2</w:t>
            </w:r>
          </w:p>
          <w:p w14:paraId="567EBB9A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72FD32B4" w14:textId="6D4FFD09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г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п о р о д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 следующем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порядке:</w:t>
            </w:r>
          </w:p>
          <w:p w14:paraId="768F2637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горной породы.</w:t>
            </w:r>
          </w:p>
          <w:p w14:paraId="6CBA027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Происхождение.</w:t>
            </w:r>
          </w:p>
          <w:p w14:paraId="36FC89A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Условия образования.</w:t>
            </w:r>
          </w:p>
          <w:p w14:paraId="1138EAF0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Структура.</w:t>
            </w:r>
          </w:p>
          <w:p w14:paraId="4F99BFEB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Текстура.</w:t>
            </w:r>
          </w:p>
          <w:p w14:paraId="5864863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6. Минеральный состав.</w:t>
            </w:r>
          </w:p>
          <w:p w14:paraId="237CEE4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Особенные признаки.</w:t>
            </w:r>
          </w:p>
          <w:p w14:paraId="0ACCEF0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Формы залегания.</w:t>
            </w:r>
          </w:p>
          <w:p w14:paraId="72FAE15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Устойчивость к выветриванию.</w:t>
            </w:r>
          </w:p>
          <w:p w14:paraId="1DA2D15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Особенности использования в мелиоративном строительстве в качестве:</w:t>
            </w:r>
          </w:p>
          <w:p w14:paraId="0A45EC9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основания фундаментов инженерных сооружений;</w:t>
            </w:r>
          </w:p>
          <w:p w14:paraId="3793467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среды для размещения инженерных сооружений;</w:t>
            </w:r>
          </w:p>
          <w:p w14:paraId="2802E74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материала для возведения инженерных сооружений;</w:t>
            </w:r>
          </w:p>
          <w:p w14:paraId="126F2A1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минерального сырья для производства материалов и строительных</w:t>
            </w:r>
          </w:p>
          <w:p w14:paraId="4DADAC83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конструкций.</w:t>
            </w:r>
          </w:p>
          <w:p w14:paraId="4DD9BA8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10C584CE" w14:textId="77777777" w:rsidR="00332A3B" w:rsidRDefault="00332A3B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</w:p>
          <w:p w14:paraId="166EC4E7" w14:textId="496E08AA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3, 4, 5</w:t>
            </w:r>
          </w:p>
          <w:p w14:paraId="328494F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  <w:u w:val="single"/>
              </w:rPr>
            </w:pPr>
          </w:p>
          <w:p w14:paraId="23542A77" w14:textId="7AD320D2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</w:rPr>
              <w:t>Варианты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Отложения           Геологические процессы,      Типы подземных вод</w:t>
            </w:r>
          </w:p>
          <w:p w14:paraId="6EEDE36E" w14:textId="44C8DB14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 xml:space="preserve">            горных пород               явления</w:t>
            </w:r>
          </w:p>
          <w:p w14:paraId="373AE8C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   Морские               Оползни                    Верховодка</w:t>
            </w:r>
          </w:p>
          <w:p w14:paraId="69FFD5E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   Озерные               Оврагообразование          Карстовые</w:t>
            </w:r>
          </w:p>
          <w:p w14:paraId="16BDFC0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   Речные                Просадочные явления        Трещинные</w:t>
            </w:r>
          </w:p>
          <w:p w14:paraId="117B3F3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   Болотные              Карст                      Грунтовые</w:t>
            </w:r>
          </w:p>
          <w:p w14:paraId="4035C9B2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   Элювиальные           Заболачивание              Капиллярные</w:t>
            </w:r>
          </w:p>
          <w:p w14:paraId="6A8796E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   Пролювиальные         Мерзлотные процессы        Межпластовые</w:t>
            </w:r>
          </w:p>
          <w:p w14:paraId="6EB491E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   Делювиальные          Землетрясения              Техногенные</w:t>
            </w:r>
          </w:p>
          <w:p w14:paraId="204D318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   Ледниковые            Обвалы, осыпи              Мерзлотные</w:t>
            </w:r>
          </w:p>
          <w:p w14:paraId="4C725C0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   Эоловые               Выветривание               Гравитационные</w:t>
            </w:r>
          </w:p>
          <w:p w14:paraId="5A40D9F9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    Водно-ледниковые      Суффозия                   Почвенные</w:t>
            </w:r>
          </w:p>
          <w:p w14:paraId="120BDF8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36E0C7F9" w14:textId="4D1AB240" w:rsidR="00BE70DE" w:rsidRDefault="00065836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 w:rsidRPr="00065836"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3</w:t>
            </w:r>
          </w:p>
          <w:p w14:paraId="14352728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B13C5BA" w14:textId="5BFC3B0D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о т л о ж е н и й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г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 о р о д</w:t>
            </w:r>
          </w:p>
          <w:p w14:paraId="11A518C6" w14:textId="326B1530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генезис; условия образования; формы залегания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рельеф местности, характерные для образования данных отложений;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вещественный состав, состояние и свойства отложений; особенности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использования в мелиоративном строительстве.</w:t>
            </w:r>
          </w:p>
          <w:p w14:paraId="6D4FD479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562BDE34" w14:textId="084BA04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4</w:t>
            </w:r>
          </w:p>
          <w:p w14:paraId="584F901D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638B199" w14:textId="7B0C5AFE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 е о л о г и ч е с к и 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п р о ц е с с о в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условия возникновения; приуроченность к конкретным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видам горных пород; характеристики и параметры процессов;рельефообразующая роль процессов; особенности строительства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мероприятия по инженерной защите территорий от опасных процессов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явлений.</w:t>
            </w:r>
          </w:p>
          <w:p w14:paraId="28022E7F" w14:textId="77777777" w:rsidR="00065836" w:rsidRP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3829F66A" w14:textId="653172B9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5</w:t>
            </w:r>
          </w:p>
          <w:p w14:paraId="350B1D31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32E2888" w14:textId="77777777" w:rsidR="00065836" w:rsidRDefault="00BE70DE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 п о д з е м н ы х в о д по следующей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схеме: стратиграфическая и генетическая приуроченность подземных вод к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видам горных пород; области питания, распространения и разгрузки; режим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(основные характеристики и параметры); использование подземных вод для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хозяйственных целей; особенности строительства и мероприятия по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инженерной защите сооружений от неблагоприятных воздействий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подземных вод.</w:t>
            </w:r>
          </w:p>
          <w:p w14:paraId="570477CD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484991F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DF2FC45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DC4E43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BC3E767" w14:textId="0C82CB7F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6</w:t>
            </w:r>
          </w:p>
          <w:p w14:paraId="0591395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2F5210D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п е с ч а н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гранулометрическому    составу,    по   плотности,    по   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водонасыщения, по относительной деформации морозного пучения). На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основе выполненной классификации песчаного грунта, по таблицам прил. 1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СНиП 2.02.01–83* интерполяцией определить нормативные значения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величин прочностных и деформационных характеристик этого грунта. В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соответствии с указаниями п. 2.13–2.16 СНиП 2.02.01–83* вычислить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расчетные значения величин прочностных и деформационных характеристик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этого грунта.</w:t>
            </w:r>
          </w:p>
          <w:p w14:paraId="7A5D6F42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D821EAD" w14:textId="7552A695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7</w:t>
            </w:r>
          </w:p>
          <w:p w14:paraId="33DFBBAC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2F93D2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г л и н и с т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числу пластичности, по гранулометрическому составу и числу пластичности,по наличию включений, по показателю текучести, по относительной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деформации морозного пучения). На основе выполненной классификации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глинистого грунта, по таблицам прил. 1 СНиП 2.02.01–83*, интерполяцией</w:t>
            </w:r>
          </w:p>
          <w:p w14:paraId="2146AD11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определить нормативные значения величин прочностных и деформационных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характеристик этого грунта. В соответствии с указаниями п. 2.13–2.16 СНиП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2.02.01–83* вычислить расчетные значения величин прочностных 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деформационных характеристик этого грунта.</w:t>
            </w:r>
          </w:p>
          <w:p w14:paraId="2F6A2D7C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75FAC64" w14:textId="5B9C0C11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8</w:t>
            </w:r>
          </w:p>
          <w:p w14:paraId="4C653099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106473B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 xml:space="preserve">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Выполнить строительную кла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ссификацию к р у п н о о б л о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м о ч н ы х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разновидности (по гранулометрическому составу, по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водонасыщения; по относительной деформации морозного пучения).</w:t>
            </w:r>
          </w:p>
          <w:p w14:paraId="6535E1D2" w14:textId="368390C4" w:rsidR="00332A3B" w:rsidRPr="00B24C1F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D7" w14:textId="77777777" w:rsidTr="00995B55">
        <w:trPr>
          <w:trHeight w:val="428"/>
        </w:trPr>
        <w:tc>
          <w:tcPr>
            <w:tcW w:w="3085" w:type="dxa"/>
            <w:gridSpan w:val="2"/>
          </w:tcPr>
          <w:p w14:paraId="0E43FE2C" w14:textId="1F86DA21" w:rsidR="007E3D29" w:rsidRPr="007E3D29" w:rsidRDefault="00270D55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32A3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ПК-1.2</w:t>
            </w:r>
            <w:r w:rsidR="007E3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E3D29"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6535E1D4" w14:textId="305D81A9" w:rsidR="00995B55" w:rsidRPr="00332A3B" w:rsidRDefault="00995B55" w:rsidP="002103A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512" w:type="dxa"/>
          </w:tcPr>
          <w:p w14:paraId="6535E1D5" w14:textId="77777777" w:rsidR="00995B55" w:rsidRPr="00270D55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270D5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270D55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6" w14:textId="48A23DEA" w:rsidR="00995B55" w:rsidRDefault="00332A3B" w:rsidP="002D68F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B7E1A" w:rsidRPr="006459F1" w14:paraId="26F8A361" w14:textId="77777777" w:rsidTr="006D2521">
        <w:trPr>
          <w:trHeight w:val="428"/>
        </w:trPr>
        <w:tc>
          <w:tcPr>
            <w:tcW w:w="10597" w:type="dxa"/>
            <w:gridSpan w:val="3"/>
          </w:tcPr>
          <w:p w14:paraId="50AEC799" w14:textId="77777777" w:rsidR="00D3700B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B1A67C1" w14:textId="2DA6367D" w:rsidR="007B7E1A" w:rsidRDefault="007B7E1A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3B76C8"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5C2C0A07" w14:textId="77777777" w:rsidR="00D3700B" w:rsidRPr="003B76C8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89C3CF9" w14:textId="77777777" w:rsidR="00332A3B" w:rsidRDefault="000D15D8" w:rsidP="000D15D8">
            <w:pPr>
              <w:rPr>
                <w:rFonts w:ascii="Times New Roman" w:hAnsi="Times New Roman"/>
                <w:sz w:val="24"/>
                <w:szCs w:val="24"/>
              </w:rPr>
            </w:pPr>
            <w:r w:rsidRPr="003B76C8">
              <w:rPr>
                <w:rFonts w:ascii="Times New Roman" w:hAnsi="Times New Roman"/>
                <w:sz w:val="20"/>
                <w:szCs w:val="20"/>
              </w:rPr>
              <w:t>17.Геологическая работа рек.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18.Геологическая работа морей и водохранилищ.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19.Осыпи, обвалы, курумы и борьба с ними при эксплуатации железных дорог.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20.Работа поверхностных вод: оврагообразование. Борьба с процессами оврагообразования на железнодорожном транспорте.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21.Рельеф земной поверхности и учет его при проектировании зданий и сооружений железнодорожного транспорта.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22.Карст: условия возникновения и развития, виды. Проблемы эксплуатации железных дорог в карстообразных районах.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23.Плывуны истинные и ложные. Меры, обеспечивающие устойчивость сооружений в зонах распространения плывунов.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24.Сезонная и многолетняя мерзлота. 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25.Геокриогенные процессы в грунтах: морозное пучение, бугры пучения, термокарст, солифлюкция, наледи, гидролакколиты и способы борьбы с ними.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26.Подземные воды: классификация по строительным свойствам, происхождение, свойства и влияние их на инженерно-геологические процессы.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27.Динамика грунтовых вод. Закон Дарси.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28.Способы борьбы с подземными водами. Применение горизонтального и вертикального дренажа для борьбы с </w:t>
            </w:r>
            <w:r w:rsidRPr="003B76C8">
              <w:rPr>
                <w:rFonts w:ascii="Times New Roman" w:hAnsi="Times New Roman"/>
                <w:sz w:val="20"/>
                <w:szCs w:val="20"/>
              </w:rPr>
              <w:lastRenderedPageBreak/>
              <w:t>грунтовыми водами, подкюветный дренаж</w:t>
            </w:r>
            <w:r w:rsidRPr="003B76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DF0B5A" w14:textId="77777777" w:rsidR="00332A3B" w:rsidRPr="003B76C8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29.Маршрутная инженерно-геологическая съемка для проектирования железных дорог.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30.Инженерно-геологические изыскания: задачи, состав и объём.</w:t>
            </w:r>
          </w:p>
          <w:p w14:paraId="18C35B15" w14:textId="77777777" w:rsidR="00332A3B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31.Геофизические методы исследований (электроразведка, сейсморазведка, магнитометрия, радиоизотопные методы).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32.Виды и содержание горнопроходческих работ при проведении ИГИ.</w:t>
            </w:r>
          </w:p>
          <w:p w14:paraId="1DCB104E" w14:textId="123D31DE" w:rsidR="00D3700B" w:rsidRPr="000E0E9C" w:rsidRDefault="00D3700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33.Геологические разрезы: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34.Карта гидроизогипс: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35.Техногенные воздействия на геологическую среду при строительстве и эксплуатации железных дорог (карьеры, выемки, насыпи, отвалы, нарушение растительного и почвенного покрова, изменение режима подземных вод).</w:t>
            </w:r>
          </w:p>
          <w:p w14:paraId="20899965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CE6BE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0EE100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8DA938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45B0D77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70D563" w14:textId="4E1C0134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</w:t>
            </w:r>
            <w:r w:rsid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  <w:p w14:paraId="3C0206F0" w14:textId="77777777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8465C53" w14:textId="02DDA908" w:rsidR="00065836" w:rsidRPr="00332A3B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065836" w:rsidRPr="00332A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Выполнить описание п о ч в, слагающих почвенный покров в районе проживания студента, по следующей схеме: генезис; генетические горизонты; основные виды; вещественный и минеральный состав; структура; текстура; свойства (характеристики и параметры); почвенные флора, фауна и плодородие. Кроме этого, необходимо выполнить описание мелиоративных мероприятий, которые традиционно выполняются для почв, расположенных в данных природных условиях.</w:t>
            </w:r>
          </w:p>
          <w:p w14:paraId="6C3CFFA8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25EB563" w14:textId="1640F74C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26616AE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4E4AB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Нормативные значения прочностных и деформационных характеристик песчаных грунтов допускается определять по табл. 1 прил. 1; глинистых грунтов – по табл. 2 прил. 1 (прочностные характеристики) и табл. 3 прил. 1(модуль деформации) СНиП 2.02.01–83*. Аналогичные значения характеристик для к р у п н о о б л о м о ч н ы х грунтов в учебных целях допускается определять как для г р а в е л и с т ы х песков.</w:t>
            </w:r>
          </w:p>
          <w:p w14:paraId="10958742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29F9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песка при e=…… значения нормативных</w:t>
            </w:r>
          </w:p>
          <w:p w14:paraId="6F61E9B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прочностных и деформационных характеристик равны: сn=…..кПа, ϕn=…..°,Е=…..МПа.</w:t>
            </w:r>
          </w:p>
          <w:p w14:paraId="1A507E6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0E1CB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аллювиального, четвертичного возраста (аQ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IV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глинистого грунта …………………… при J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L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=..… и e=…… </w:t>
            </w:r>
          </w:p>
          <w:p w14:paraId="4171915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 нормативных прочностных и деформационных характеристик равны: 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=…..кПа, ϕ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=…..°, Е=…..МПа.</w:t>
            </w:r>
          </w:p>
          <w:p w14:paraId="3CE2B604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6D7C6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грунта при e=…… значения нормативных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…..МПа.</w:t>
            </w:r>
          </w:p>
          <w:p w14:paraId="6349BFF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579845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79417D" w14:textId="3B0F942A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CD261F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05A08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Коэффициент относительного поперечного расширения (Пуассона)грунтов ν допускается принимать по п. 10 прил. 2 СНиП 2.02.01–83*. Все расчеты оснований по предельным состояниям должны выполняться с использованием расчетных значений характеристик грунтов Х и ХI по предельному состоянию: по прочности, несущей способности иустойчивости; ХII по II предельному состоянию: по деформациям),определяемых по формуле (п. 2.13 СНиП 2.02.01–83*)</w:t>
            </w:r>
          </w:p>
          <w:p w14:paraId="38ECBD7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Х= Хn /γg ,</w:t>
            </w:r>
          </w:p>
          <w:p w14:paraId="6D2DC829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64BABE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где Хn – нормативное значение характеристики (удельного веса, удельного сцепления, угла внутреннего трения);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g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коэффициент надежности по грунту, определяемый по п. 2.16 СНиП 2.02.01–83 (зависит от изменчивости характеристики, числа ее определения и значения доверительной</w:t>
            </w:r>
          </w:p>
          <w:p w14:paraId="035CC99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вероятности).</w:t>
            </w:r>
          </w:p>
          <w:p w14:paraId="19AE7309" w14:textId="4BFDF772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547FD731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D534FE" w14:textId="7F35F35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Для определения расчётного значения удельного веса значения коэффициента надежности можно принять равными 1,2 и 1,0 для расчета по I и II предельным состояниям соответственно. Все результаты определений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занести в таблицу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FA6EEC1" w14:textId="77777777" w:rsidR="00D3700B" w:rsidRDefault="00D3700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0F1E0C" w14:textId="5149AD6D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адание 5</w:t>
            </w:r>
          </w:p>
          <w:p w14:paraId="1700652A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35B595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Определить напряжения в грунтовых массивах от действия объемных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сил (гравитация) производится с использованием значения удельного веса грунта (кН/м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γ=ρg , где g – ускорение свободного падения, равное 10,0 м/с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(в строительстве). Для водонасыщенных песчаных и крупнообломочных грунтов с песчаным заполнителем (S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r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&gt; 0,80) при вычислении значения удельного веса грунта учитывается взвешивающее действие воды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=(γ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-γ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)/(1+e), где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 и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 (удельный вес частиц грунта и воды соответственно). </w:t>
            </w:r>
          </w:p>
          <w:p w14:paraId="7883C6E1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Все результаты вычислений с необходимой для выполнения классификации дисперсных грунтов точностью для соответствующих параметров (0.01 г/см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, 0.01, 0.1%, 0.1 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занести в таблицу.</w:t>
            </w:r>
          </w:p>
          <w:p w14:paraId="727196F4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60172C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AB8FA2B" w14:textId="37AF2E3A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Задание 6</w:t>
            </w:r>
          </w:p>
          <w:p w14:paraId="004E46D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61E9E8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(песчаных) </w:t>
            </w:r>
          </w:p>
          <w:p w14:paraId="4857628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5B6B37E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4C332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Исходные данные (нормативные параметры физического состояния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 и результаты определения гранулометрического состава)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параметры физического состояния дисперсных грунтов:</w:t>
            </w:r>
          </w:p>
          <w:p w14:paraId="7552DBF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песчаный: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=……..г/см3, ρ=……г/см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w=……%.</w:t>
            </w:r>
          </w:p>
          <w:p w14:paraId="06CCB406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230D3D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Гравий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Песчаная фракция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Глина</w:t>
            </w:r>
          </w:p>
          <w:p w14:paraId="39BFCCCE" w14:textId="568D2842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10-7 7-5 5-3 3-2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0,10-0,05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0E20C73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8659CD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9D7572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AF51E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2FCD63" w14:textId="522552C0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7E7267B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(глинистых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59BC1C8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209EDA02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1E4157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глинистый: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ρ=…....г/см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</w:t>
            </w:r>
          </w:p>
          <w:p w14:paraId="68BD6C70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F5E99E" w14:textId="7CE46251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Гравий                     Песчаная фракция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Глина</w:t>
            </w:r>
          </w:p>
          <w:p w14:paraId="06101F9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10-7 7-5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5-3 3-2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  &lt;0,005</w:t>
            </w:r>
          </w:p>
          <w:p w14:paraId="339827B0" w14:textId="77777777" w:rsidR="00D3700B" w:rsidRPr="0050512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</w:p>
          <w:p w14:paraId="6F376A3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3CE86" w14:textId="791AD01C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14:paraId="1346CA37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 ( крупнообломочных)</w:t>
            </w:r>
          </w:p>
          <w:p w14:paraId="1DC86A29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190C325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крупнообломочные: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w=……%,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=…..%.</w:t>
            </w:r>
          </w:p>
          <w:p w14:paraId="03F36D07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CAA54F9" w14:textId="32793AA6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Песчаная фракция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Пыль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Глина</w:t>
            </w:r>
          </w:p>
          <w:p w14:paraId="6C2DCCB4" w14:textId="687A192A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10-7 7-5 5-3 3-2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26625F8E" w14:textId="2327CC4E" w:rsidR="00065836" w:rsidRPr="002103AC" w:rsidRDefault="00065836" w:rsidP="00995B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308DC45" w14:textId="77777777" w:rsidR="00160205" w:rsidRPr="00B24C1F" w:rsidRDefault="0016020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65F71DA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160205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8F7E08D" w14:textId="51F6FD56" w:rsidR="007B7E1A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27"/>
        <w:gridCol w:w="7616"/>
      </w:tblGrid>
      <w:tr w:rsidR="002103AC" w:rsidRPr="006459F1" w14:paraId="6535E1ED" w14:textId="77777777" w:rsidTr="002D68FD">
        <w:trPr>
          <w:trHeight w:val="98"/>
        </w:trPr>
        <w:tc>
          <w:tcPr>
            <w:tcW w:w="3227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16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2D68FD">
        <w:trPr>
          <w:trHeight w:val="98"/>
        </w:trPr>
        <w:tc>
          <w:tcPr>
            <w:tcW w:w="3227" w:type="dxa"/>
          </w:tcPr>
          <w:p w14:paraId="6535E1EE" w14:textId="59858AFF" w:rsidR="002103AC" w:rsidRPr="00A74A24" w:rsidRDefault="00CE2DF6" w:rsidP="008B434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sz w:val="20"/>
                <w:szCs w:val="20"/>
              </w:rPr>
              <w:t>ОПК-4.4</w:t>
            </w:r>
            <w:r w:rsidR="007E3D2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E3D29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6535E1EF" w14:textId="77777777" w:rsidR="002103AC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329B8119" w:rsidR="002103AC" w:rsidRDefault="00CE2DF6" w:rsidP="00CE2DF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</w:tr>
      <w:tr w:rsidR="007B7E1A" w:rsidRPr="006459F1" w14:paraId="1360DD2C" w14:textId="77777777" w:rsidTr="00F41EF2">
        <w:trPr>
          <w:trHeight w:val="98"/>
        </w:trPr>
        <w:tc>
          <w:tcPr>
            <w:tcW w:w="10843" w:type="dxa"/>
            <w:gridSpan w:val="2"/>
          </w:tcPr>
          <w:p w14:paraId="12311882" w14:textId="77777777" w:rsidR="009239B7" w:rsidRDefault="009239B7" w:rsidP="00BF742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251055E8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F742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385B6980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3A7B350" w14:textId="5D21F7FC" w:rsidR="00BF742E" w:rsidRDefault="00B527E4" w:rsidP="00BF742E">
            <w:pPr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пределить наименование, состояние и условное сопротивление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0,4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= 0,13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0,7 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o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21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sw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0,06    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0,05</w:t>
            </w:r>
            <w:r w:rsidR="00BF742E" w:rsidRPr="00BF742E">
              <w:rPr>
                <w:sz w:val="32"/>
                <w:szCs w:val="32"/>
              </w:rPr>
              <w:tab/>
            </w:r>
            <w:r w:rsidR="00BF742E" w:rsidRPr="00BF742E">
              <w:rPr>
                <w:sz w:val="32"/>
                <w:szCs w:val="32"/>
              </w:rPr>
              <w:tab/>
            </w:r>
          </w:p>
          <w:p w14:paraId="5B322B56" w14:textId="77777777" w:rsidR="00BF742E" w:rsidRDefault="00BF742E" w:rsidP="00BF742E">
            <w:pPr>
              <w:rPr>
                <w:sz w:val="32"/>
                <w:szCs w:val="32"/>
              </w:rPr>
            </w:pPr>
          </w:p>
          <w:p w14:paraId="2EB5685F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42E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37F676E5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71CE18" w14:textId="7B3364E5" w:rsidR="00BF742E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гранулометрический состав, состояние и условное сопротивление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песчаного грунта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Крупнее </w:t>
            </w:r>
            <w:smartTag w:uri="urn:schemas-microsoft-com:office:smarttags" w:element="metricconverter">
              <w:smartTagPr>
                <w:attr w:name="ProductID" w:val="0,5 мм"/>
              </w:smartTagPr>
              <w:r w:rsidR="00BF742E" w:rsidRPr="00BF742E">
                <w:rPr>
                  <w:rFonts w:ascii="Times New Roman" w:hAnsi="Times New Roman" w:cs="Times New Roman"/>
                  <w:sz w:val="20"/>
                  <w:szCs w:val="20"/>
                </w:rPr>
                <w:t>0,5 мм</w:t>
              </w:r>
            </w:smartTag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более 50%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 = 0,43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0,42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о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101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=0,009</w:t>
            </w:r>
          </w:p>
          <w:p w14:paraId="37CB3A46" w14:textId="77777777" w:rsidR="00B527E4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875F9B" w14:textId="77777777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66B7E6D" w14:textId="6F9D2C6C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B74685" w14:textId="489844D1" w:rsidR="00B527E4" w:rsidRP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Определить условное сопротивление  </w:t>
            </w:r>
            <w:r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ристикам   (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B7AC7CB" w14:textId="7C875A39" w:rsid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527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песчаного грунта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харакетристикам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елкий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 = 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; 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0,81)</w:t>
            </w:r>
          </w:p>
          <w:p w14:paraId="02BE7973" w14:textId="77777777" w:rsidR="00CE2DF6" w:rsidRDefault="00CE2DF6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6ECAF9" w14:textId="7FEA01A6" w:rsidR="00CE2DF6" w:rsidRDefault="00CE2DF6" w:rsidP="00CE2D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4</w:t>
            </w:r>
          </w:p>
          <w:p w14:paraId="136D9B5C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EDD74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Какие из указанных минералов являются главными породообразующими магматических, </w:t>
            </w:r>
          </w:p>
          <w:p w14:paraId="3568F492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>осадочных и обоих классов горных пород?</w:t>
            </w:r>
          </w:p>
          <w:p w14:paraId="167B51FE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0545A8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а) Халцедон, кварц, оливин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    г) Гипс, роговая обманка, авгит</w:t>
            </w:r>
          </w:p>
          <w:p w14:paraId="294E0357" w14:textId="77777777" w:rsidR="00CE2DF6" w:rsidRPr="007801E2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б) Лабрадор, мусковит, кальцит              д) Микроклин, опал, кальцит</w:t>
            </w:r>
          </w:p>
          <w:p w14:paraId="30E2FB1F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в) Ортоклаз, каолинит, биотит                 е) Лимонит, доломит, плагиоклаз</w:t>
            </w:r>
          </w:p>
          <w:p w14:paraId="4B263C80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C6A144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7B38E77" w14:textId="0D4F2EAF" w:rsidR="00CE2DF6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31BEB230" w14:textId="77777777" w:rsidR="00A74A24" w:rsidRP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E6D45F7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состав каких горных пород входят указанные минералы в качестве породообразующих? </w:t>
            </w:r>
          </w:p>
          <w:p w14:paraId="412213A9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>Дать сравнительную оценку их устойчивости при выветривании и растворении.</w:t>
            </w:r>
          </w:p>
          <w:p w14:paraId="535908D8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B52721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Тальк, кальцит, доломит                      д) Галит, кварцит, гематит</w:t>
            </w:r>
          </w:p>
          <w:p w14:paraId="55AADC9A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б) Гранат, лабрадор, халцедон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 е) Ортоклаз, сера, лабрадор</w:t>
            </w:r>
          </w:p>
          <w:p w14:paraId="16DDE1F4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в) Ортоклаз, монтмориллонит, асбест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ж) Тальк, монтмориллонит, кальцит</w:t>
            </w:r>
          </w:p>
          <w:p w14:paraId="59321798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г) Мусковит, кремень, ангидрит               з) Мусковит, гранат, халцедон</w:t>
            </w:r>
          </w:p>
          <w:p w14:paraId="71C006C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0AAA0" w14:textId="77777777" w:rsidR="00CE2DF6" w:rsidRDefault="00CE2DF6" w:rsidP="00CE2DF6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963A909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62EAE17" w14:textId="4B9E77B8" w:rsidR="00CE2DF6" w:rsidRPr="00C76A60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57D98CD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FCB77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числа ниже названных минералов выделить растворимые в воде. </w:t>
            </w:r>
          </w:p>
          <w:p w14:paraId="2D176C9B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Расположить их в порядке возрастания растворимости.</w:t>
            </w:r>
          </w:p>
          <w:p w14:paraId="76AE535E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Выделить из них магматические, осадочные и метаморфические горные породы.</w:t>
            </w:r>
          </w:p>
          <w:p w14:paraId="18C12DEB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0B5215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Гематит, кварцит, пирит                   е) Каменная соль, супесь, ангидрит</w:t>
            </w:r>
          </w:p>
          <w:p w14:paraId="3B58D4EF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б) Гипс, доломит, кальцит                    ж) Гнейс, мрамор, диабаз</w:t>
            </w:r>
          </w:p>
          <w:p w14:paraId="59ED9E7A" w14:textId="77777777" w:rsidR="00CE2DF6" w:rsidRPr="00C76A60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в) Ангидрит, галит, сильвин                  з) Глина, мергель, гипс</w:t>
            </w:r>
          </w:p>
          <w:p w14:paraId="02D2D9F9" w14:textId="4DDE7A59" w:rsidR="00CE2DF6" w:rsidRDefault="00CE2DF6" w:rsidP="00CE2DF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г) Ортоклаз, габбро, асбест                  и) Суглинок, торф, известняк</w:t>
            </w:r>
          </w:p>
          <w:p w14:paraId="73F183F9" w14:textId="02BE9085" w:rsidR="00BF742E" w:rsidRPr="002103AC" w:rsidRDefault="00BF742E" w:rsidP="009C2992">
            <w:pPr>
              <w:ind w:left="709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B7E1A" w:rsidRPr="006459F1" w14:paraId="44C7A8CD" w14:textId="77777777" w:rsidTr="002D68FD">
        <w:trPr>
          <w:trHeight w:val="98"/>
        </w:trPr>
        <w:tc>
          <w:tcPr>
            <w:tcW w:w="3227" w:type="dxa"/>
          </w:tcPr>
          <w:p w14:paraId="68E35767" w14:textId="6A6CBB73" w:rsidR="007B7E1A" w:rsidRPr="00A74A24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ОПК-4.4</w:t>
            </w:r>
            <w:r w:rsidR="007E3D2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E3D29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5A013DC6" w14:textId="77777777" w:rsidR="007B7E1A" w:rsidRPr="009239B7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BE8CBFC" w14:textId="6CE65E55" w:rsidR="009239B7" w:rsidRPr="002103AC" w:rsidRDefault="009239B7" w:rsidP="007B7E1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92E95">
              <w:rPr>
                <w:rFonts w:ascii="Times New Roman" w:hAnsi="Times New Roman"/>
                <w:sz w:val="20"/>
                <w:szCs w:val="20"/>
              </w:rPr>
              <w:t>Современными методами расчёта, проектирования и технологиями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9CF749" w14:textId="77777777" w:rsidR="007B7E1A" w:rsidRPr="002103AC" w:rsidRDefault="007B7E1A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2103AC" w:rsidRPr="00CE2DF6" w14:paraId="6535E1F3" w14:textId="77777777" w:rsidTr="00F41EF2">
        <w:trPr>
          <w:trHeight w:val="506"/>
        </w:trPr>
        <w:tc>
          <w:tcPr>
            <w:tcW w:w="10843" w:type="dxa"/>
            <w:gridSpan w:val="2"/>
          </w:tcPr>
          <w:p w14:paraId="12282CC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49A6E8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694CDFF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75AFA6EB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Подготовить отчет о сборе и систематизации фондовых материалов и литературных источников; составление программы инженерно-геологических изысканий; рекогносцировочное обследование; горно-проходческие работы; отбор проб грунтов; лабораторные исследования грунтов; камеральные работы. </w:t>
            </w:r>
          </w:p>
          <w:p w14:paraId="6EA38C2A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821E86" w14:textId="3C8E1CE3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</w:t>
            </w:r>
          </w:p>
          <w:p w14:paraId="21D9CC47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b/>
                <w:bCs/>
                <w:sz w:val="24"/>
                <w:szCs w:val="24"/>
              </w:rPr>
            </w:pPr>
          </w:p>
          <w:p w14:paraId="3B7E9237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Комплекс работ, проводимых при инженерно-геологических изысканиях на участках предполагаемого строительства выделения инженерно-геологических элементов, - это …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рекогносцировка , съемка , оценка , проходка горных выработок, опробирование)</w:t>
            </w:r>
          </w:p>
          <w:p w14:paraId="1D85FAEB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7F7CF6E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3</w:t>
            </w:r>
          </w:p>
          <w:p w14:paraId="38DD826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4E19D24" w14:textId="77777777" w:rsidR="00A74A24" w:rsidRPr="00032755" w:rsidRDefault="00A74A24" w:rsidP="00A74A24">
            <w:pPr>
              <w:shd w:val="clear" w:color="auto" w:fill="FFFFFF"/>
              <w:tabs>
                <w:tab w:val="left" w:pos="2654"/>
              </w:tabs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color w:val="000000"/>
                <w:spacing w:val="5"/>
                <w:sz w:val="20"/>
                <w:szCs w:val="20"/>
              </w:rPr>
              <w:t>Как выглядит схема депрессионной воронки при откачке из одиночной совер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шенной скважины с - уровнем грунтовой воды УГВ, радиусом влияния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R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 понижением уровня воды при откачке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S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..</w:t>
            </w:r>
          </w:p>
          <w:p w14:paraId="7E56261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A016E5E" wp14:editId="33F3F6C6">
                  <wp:extent cx="1304925" cy="825566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369" cy="822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314ECF9D" wp14:editId="377F9107">
                  <wp:extent cx="1371600" cy="9525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B8EF6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ECB9300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C4C0ADF" w14:textId="54DABA17" w:rsidR="00160205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4</w:t>
            </w:r>
          </w:p>
          <w:p w14:paraId="7B18A048" w14:textId="77777777" w:rsidR="00160205" w:rsidRPr="00160205" w:rsidRDefault="00160205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59ACB77" w14:textId="7EFA13FF" w:rsidR="009239B7" w:rsidRPr="00160205" w:rsidRDefault="009239B7" w:rsidP="009239B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Проставьте номера законам: 1 - закон ламинарной фильтрации; 2 – закон уплотнения; 3 – закон Кулона для глинистых грунтов; 4 – закон Кулона для песчаных грунтов …</w:t>
            </w:r>
          </w:p>
          <w:p w14:paraId="3E7C6B73" w14:textId="77777777" w:rsidR="009239B7" w:rsidRPr="00160205" w:rsidRDefault="009239B7" w:rsidP="009239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32DEBD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 а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о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(Р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</w:t>
            </w:r>
          </w:p>
          <w:p w14:paraId="2897C8D6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1602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ф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№1</w:t>
            </w:r>
          </w:p>
          <w:p w14:paraId="62007ADA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№4</w:t>
            </w:r>
          </w:p>
          <w:p w14:paraId="4775F77A" w14:textId="77777777" w:rsidR="009239B7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+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№3</w:t>
            </w:r>
          </w:p>
          <w:p w14:paraId="5CDF3F54" w14:textId="629686EC" w:rsidR="00160205" w:rsidRPr="00160205" w:rsidRDefault="00A74A24" w:rsidP="00160205">
            <w:pPr>
              <w:ind w:left="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5</w:t>
            </w:r>
          </w:p>
          <w:p w14:paraId="7B8D7212" w14:textId="77777777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2AA70" w14:textId="23DC7E1F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Одновременное условие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устойчивости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шпунтовых стенок и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исключение проникновения воды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котлован через дно обеспечивается …</w:t>
            </w:r>
          </w:p>
          <w:p w14:paraId="15E186EC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01C582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Глубиной забивки и сечением шпунта</w:t>
            </w:r>
          </w:p>
          <w:p w14:paraId="4702C16D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Плотностью примыкания шпунта</w:t>
            </w:r>
          </w:p>
          <w:p w14:paraId="4FC34B16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Свойствами грунтов</w:t>
            </w:r>
          </w:p>
          <w:p w14:paraId="3128890F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B1ECD80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22478B1" w14:textId="6B22CD3D" w:rsidR="00160205" w:rsidRPr="00160205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6</w:t>
            </w:r>
          </w:p>
          <w:p w14:paraId="4E0E159A" w14:textId="77777777" w:rsidR="00160205" w:rsidRP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1C36CEC8" w14:textId="4F58D0C9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Проставьте номер формулам условия предельного равновесия для сыпучих - 1 и связных - 2 грунтов:</w:t>
            </w:r>
          </w:p>
          <w:p w14:paraId="7DA79622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107EC7" w14:textId="3B4F4346" w:rsidR="00160205" w:rsidRDefault="00A74A24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1540" w:dyaOrig="680" w14:anchorId="769811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30pt" o:ole="">
                  <v:imagedata r:id="rId13" o:title=""/>
                </v:shape>
                <o:OLEObject Type="Embed" ProgID="Equation.3" ShapeID="_x0000_i1025" DrawAspect="Content" ObjectID="_1841401594" r:id="rId14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№1</w:t>
            </w:r>
            <w:r w:rsid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 xml:space="preserve">              </w:t>
            </w: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2100" w:dyaOrig="680" w14:anchorId="42EC49A9">
                <v:shape id="_x0000_i1026" type="#_x0000_t75" style="width:93pt;height:30pt" o:ole="">
                  <v:imagedata r:id="rId15" o:title=""/>
                </v:shape>
                <o:OLEObject Type="Embed" ProgID="Equation.3" ShapeID="_x0000_i1026" DrawAspect="Content" ObjectID="_1841401595" r:id="rId16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№2</w:t>
            </w:r>
          </w:p>
          <w:p w14:paraId="030399CC" w14:textId="77777777" w:rsidR="00CE2DF6" w:rsidRDefault="00CE2DF6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</w:p>
          <w:p w14:paraId="6535E1F2" w14:textId="77777777" w:rsidR="009239B7" w:rsidRPr="00CE2DF6" w:rsidRDefault="009239B7" w:rsidP="00A74A24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  <w:lang w:val="en-US"/>
              </w:rPr>
            </w:pPr>
          </w:p>
        </w:tc>
      </w:tr>
      <w:tr w:rsidR="00995B55" w:rsidRPr="006459F1" w14:paraId="6535E1F7" w14:textId="77777777" w:rsidTr="002D68FD">
        <w:trPr>
          <w:trHeight w:val="325"/>
        </w:trPr>
        <w:tc>
          <w:tcPr>
            <w:tcW w:w="3227" w:type="dxa"/>
          </w:tcPr>
          <w:p w14:paraId="040D0116" w14:textId="77777777" w:rsidR="007E3D29" w:rsidRPr="007E3D29" w:rsidRDefault="007E3D29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32A3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ПК-1.2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6535E1F4" w14:textId="4A0A312A" w:rsidR="00995B55" w:rsidRPr="00A74A24" w:rsidRDefault="00995B55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616" w:type="dxa"/>
          </w:tcPr>
          <w:p w14:paraId="5D6607FC" w14:textId="77777777" w:rsidR="007B7E1A" w:rsidRPr="00A74A24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6" w14:textId="430D593B" w:rsidR="00995B55" w:rsidRPr="00A74A24" w:rsidRDefault="00CE2DF6" w:rsidP="007B7E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hAnsi="Times New Roman"/>
                <w:sz w:val="20"/>
                <w:szCs w:val="20"/>
              </w:rPr>
              <w:t xml:space="preserve"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 </w:t>
            </w:r>
          </w:p>
        </w:tc>
      </w:tr>
      <w:tr w:rsidR="00A74A24" w:rsidRPr="00A74A24" w14:paraId="101A6B1F" w14:textId="77777777" w:rsidTr="005C1875">
        <w:trPr>
          <w:trHeight w:val="325"/>
        </w:trPr>
        <w:tc>
          <w:tcPr>
            <w:tcW w:w="10843" w:type="dxa"/>
            <w:gridSpan w:val="2"/>
          </w:tcPr>
          <w:p w14:paraId="7D1DB629" w14:textId="77777777" w:rsidR="009C2992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4000D3" w14:textId="77777777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006C6D2E" w14:textId="77777777" w:rsidR="00A74A24" w:rsidRDefault="00A74A24" w:rsidP="00A74A24">
            <w:pPr>
              <w:shd w:val="clear" w:color="auto" w:fill="FFFFFF"/>
              <w:spacing w:before="82" w:line="240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27A3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Возраст горных пород по ископаемым остаткам организмов опре</w:t>
            </w:r>
            <w:r w:rsidRPr="00F427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деляют ... методом (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палеонтологическим , </w:t>
            </w:r>
            <w:r w:rsidRPr="00F427A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стратиграфическим, фаунистическим, 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флористическим)</w:t>
            </w:r>
          </w:p>
          <w:p w14:paraId="5AA53EF9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25C440" w14:textId="6C3EFB39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1EF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  <w:p w14:paraId="78E6A9CF" w14:textId="77777777" w:rsidR="00A74A24" w:rsidRPr="00F41EF2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40D63E2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Разрушение горных пород при экзогенных процессах и перенос </w:t>
            </w:r>
            <w:r w:rsidRPr="000327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 разрушения в понижение рельефа, - это 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денудация</w:t>
            </w:r>
            <w:r w:rsidRPr="0003275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 w:rsidRPr="00032755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выветривание, </w:t>
            </w:r>
            <w:r w:rsidRPr="00032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заиливание, выравнивание рельефа, сглаживание рельефа)</w:t>
            </w:r>
          </w:p>
          <w:p w14:paraId="3F0BCEF1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9C4E8AF" w14:textId="493A7F63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37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</w:p>
          <w:p w14:paraId="021F43D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794BEC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Назвать геологиче</w:t>
            </w:r>
            <w:r w:rsidRPr="002A271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кие эры и периоды, расположив их в хронологическом порядке. </w:t>
            </w:r>
          </w:p>
          <w:p w14:paraId="3C62498B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Между породами какого возраста имеется стратиграфический перерыв?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1AC3BCB" w14:textId="77777777" w:rsidR="00A74A24" w:rsidRPr="00CE2DF6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0D5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( 1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; 2.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Y,Q,N,N    ; 3. P,N,T,Q    ;  4. T,P,N,C  ;  5. 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;  .6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)    </w:t>
            </w:r>
          </w:p>
          <w:p w14:paraId="430ECC6A" w14:textId="77777777" w:rsidR="00A74A24" w:rsidRP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6B087C19" w14:textId="7F9A3DDE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>4</w:t>
            </w:r>
          </w:p>
          <w:p w14:paraId="3F8DCE22" w14:textId="77777777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131835"/>
                <w:sz w:val="20"/>
                <w:szCs w:val="20"/>
              </w:rPr>
            </w:pPr>
          </w:p>
          <w:p w14:paraId="3E29BC5A" w14:textId="77777777" w:rsidR="009C2992" w:rsidRPr="00CE2DF6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Назовите международные стратиграфические единицы шкалы деления отложений  и назовите соответствующие им хронологические подразделения...</w:t>
            </w:r>
          </w:p>
          <w:p w14:paraId="622BA5E8" w14:textId="77777777" w:rsidR="009C2992" w:rsidRPr="00CE2DF6" w:rsidRDefault="009C2992" w:rsidP="009C2992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Свита, слой, пачка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 xml:space="preserve"> фация, система</w:t>
            </w:r>
          </w:p>
          <w:p w14:paraId="3F888D9F" w14:textId="77777777" w:rsidR="009C2992" w:rsidRPr="00CE2DF6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Эратема, система, отдел, ярус, зона</w:t>
            </w:r>
          </w:p>
          <w:p w14:paraId="74ADEC84" w14:textId="77777777" w:rsidR="009C2992" w:rsidRPr="00A74A24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Группа, система, серия, ярус, зона  </w:t>
            </w:r>
          </w:p>
          <w:p w14:paraId="0B607FFB" w14:textId="77777777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</w:p>
        </w:tc>
      </w:tr>
      <w:tr w:rsidR="00A74A24" w:rsidRPr="006459F1" w14:paraId="55761860" w14:textId="77777777" w:rsidTr="002D68FD">
        <w:trPr>
          <w:trHeight w:val="325"/>
        </w:trPr>
        <w:tc>
          <w:tcPr>
            <w:tcW w:w="3227" w:type="dxa"/>
          </w:tcPr>
          <w:p w14:paraId="01EF60E5" w14:textId="51CB26A5" w:rsidR="007E3D29" w:rsidRPr="007E3D29" w:rsidRDefault="00A74A24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74A24">
              <w:rPr>
                <w:rFonts w:ascii="Times New Roman" w:hAnsi="Times New Roman" w:cs="Times New Roman"/>
                <w:sz w:val="20"/>
                <w:szCs w:val="20"/>
              </w:rPr>
              <w:t>ПК-1.2</w:t>
            </w:r>
            <w:r w:rsidR="007E3D29" w:rsidRPr="00332A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E3D29"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0CE56A56" w14:textId="33907DAF" w:rsidR="00A74A24" w:rsidRPr="00A74A24" w:rsidRDefault="00A74A24" w:rsidP="00E17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6" w:type="dxa"/>
          </w:tcPr>
          <w:p w14:paraId="467FF728" w14:textId="4B65DB59" w:rsidR="00A74A24" w:rsidRPr="00A74A24" w:rsidRDefault="00A74A24" w:rsidP="00A74A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</w:t>
            </w: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82D1B1D" w14:textId="0C7DE5ED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 xml:space="preserve">Теорией методов технической мелиорации, способствующей улучшению прочностных свойств грунтов.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</w:tr>
      <w:tr w:rsidR="009239B7" w:rsidRPr="006459F1" w14:paraId="7FE475DE" w14:textId="77777777" w:rsidTr="00F41EF2">
        <w:trPr>
          <w:trHeight w:val="325"/>
        </w:trPr>
        <w:tc>
          <w:tcPr>
            <w:tcW w:w="10843" w:type="dxa"/>
            <w:gridSpan w:val="2"/>
          </w:tcPr>
          <w:p w14:paraId="09E40180" w14:textId="7B0BC3F0" w:rsid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2C3605C" w14:textId="7C834B27" w:rsidR="00CE2DF6" w:rsidRPr="00032755" w:rsidRDefault="009C2992" w:rsidP="00CE2DF6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3C5477F3" w14:textId="77777777" w:rsidR="00CE2DF6" w:rsidRPr="00F427A3" w:rsidRDefault="00CE2DF6" w:rsidP="00CE2DF6">
            <w:pPr>
              <w:shd w:val="clear" w:color="auto" w:fill="FFFFFF"/>
              <w:spacing w:before="77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3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Графическая модель вертикального строения литосферы, отображающая условия залегания, формы залегания горных пород, возраст и их генезис - это ... (</w:t>
            </w:r>
            <w:r w:rsidRPr="00E91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геолого-литологический разрез , геологическое сечение, литолого-петрографический разрез)</w:t>
            </w:r>
          </w:p>
          <w:p w14:paraId="2F0852BC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D5ABE27" w14:textId="7A74318A" w:rsidR="00A74A24" w:rsidRPr="002D68FD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Задание 2</w:t>
            </w:r>
          </w:p>
          <w:p w14:paraId="4D3DBF6D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4E589BE" w14:textId="77777777" w:rsidR="00A74A24" w:rsidRPr="002D68FD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sz w:val="20"/>
                <w:szCs w:val="20"/>
              </w:rPr>
              <w:t>Перечислите виды разведочных выработок, используемых при инженерно-геологических изысканиях. Кратко охарактеризуйте способы бурения скважин. Составьте геолого-литологическую колонку скважины, номер которой совпадает с номером вашего варианта.</w:t>
            </w:r>
          </w:p>
          <w:p w14:paraId="04E2335D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74D93B7E" w14:textId="72F8DF55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14:paraId="4CCC4044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CA5555" w14:textId="77777777" w:rsidR="00A74A24" w:rsidRPr="000E0E9C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Составить техническое задание на производство инжене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рно-геологических изысканий для обьекта строительства.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738758C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Виды и объемы работ, подлежащие выполнению: топографическая сьемка в масштабе 1:500 с сечением рельефа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0,5 м в местной системе координат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C024345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DB6583" w14:textId="4B35F323" w:rsidR="00A74A24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4</w:t>
            </w:r>
          </w:p>
          <w:p w14:paraId="3B31A82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D23C50" w14:textId="77777777" w:rsidR="00A74A24" w:rsidRPr="000E0E9C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Нарисуйте схематический разрез. Покажите на разрезе характеристики водоносных горизонтов, указанные в нижеследующих вариантах. Варианты: уровень, глубина залегания, зона аэрации, область питания, мощность водоносного слоя, кровля водоупора; поток грунтовых вод, мощность водоносного слоя, глубина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залегания уровней грунтовых вод. </w:t>
            </w: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чем принципиальное отличие водоносных слоев от водоупорных? Какие из перечисленных литологических разностей пески, глины, галечники, аргиллиты могут быть водоупором? Какие из названных горных пород могут быть водоносными?</w:t>
            </w:r>
          </w:p>
          <w:p w14:paraId="4060AE37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8085636" w14:textId="4F01DC84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14:paraId="52E0347A" w14:textId="77777777" w:rsidR="00A74A24" w:rsidRPr="00BA37A9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4A0482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Прочитайте и кратко опишите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в том числе долину реки, пойму, террасы, борта долины, уклоны реки и местности, возможные проявления геологических процессов, родники, болота, геологическое строение района, выходы коренных пород на поверхность Используя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описание буровых скважин (см. табл. 7.4), выделите на ней районы с примерно одинаковыми условиями строительства (автомобильной дороги, промышленного, гражданского строительства по указанию преподавателя). </w:t>
            </w:r>
          </w:p>
          <w:p w14:paraId="789BE769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098E79" w14:textId="06DFC4E5" w:rsidR="00A74A24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59AB7E04" w14:textId="77777777" w:rsidR="00A74A24" w:rsidRPr="005C43F7" w:rsidRDefault="00A74A24" w:rsidP="00A74A24">
            <w:pPr>
              <w:ind w:right="-454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E32ED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Построить карту гидроизогипс в масштабе 1:500, приняв сечение горизонталей и гидроизогипс через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1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2C46EE8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На карте показать направление грунтового потока.</w:t>
            </w:r>
          </w:p>
          <w:p w14:paraId="74DFBF0D" w14:textId="77777777" w:rsidR="00A74A24" w:rsidRPr="005C43F7" w:rsidRDefault="00A74A24" w:rsidP="00A74A24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Исходные данные для построения:</w:t>
            </w:r>
          </w:p>
          <w:p w14:paraId="46B150D4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при выполнении разведочных работ пробурено  12  скважин, расположенных в плане в углах квадратной </w:t>
            </w:r>
          </w:p>
          <w:p w14:paraId="1B76BFA4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сетки</w:t>
            </w: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на расстоянии 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25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 друг от друга;</w:t>
            </w:r>
          </w:p>
          <w:p w14:paraId="35A2BC43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значения абсолютных отметок устьев скважин, пробуренных на местности, и глубин залегания </w:t>
            </w:r>
          </w:p>
          <w:p w14:paraId="3F1D2D55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грунтовых вод даны в табл.1 (варианты 1-24).</w:t>
            </w:r>
          </w:p>
          <w:p w14:paraId="5D60EB4C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F9F25" w14:textId="63D67C35" w:rsidR="00A74A24" w:rsidRPr="007801E2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7</w:t>
            </w:r>
          </w:p>
          <w:p w14:paraId="3FF934CB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6B2E3B" w14:textId="77777777" w:rsidR="00A74A24" w:rsidRDefault="00A74A24" w:rsidP="00A74A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На участке вдоль прямой линии пробурено  3 скважины на расстоянии 75 метров друг от друга.</w:t>
            </w:r>
          </w:p>
          <w:p w14:paraId="77A396DE" w14:textId="59DFA81A" w:rsidR="00A74A24" w:rsidRPr="00CE2DF6" w:rsidRDefault="00A74A24" w:rsidP="00A74A2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Построить геологический разрез по данным журнала документации буровых скважин,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используя горизонтальный масштаб 1:1000, вертикальный масштаб 1:1000.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Журнал документации прилагается по вариантам 1 – 10.</w:t>
            </w:r>
          </w:p>
          <w:p w14:paraId="2D891B2E" w14:textId="36C92E29" w:rsidR="009239B7" w:rsidRPr="002103AC" w:rsidRDefault="009239B7" w:rsidP="00CE2DF6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208" w14:textId="5418FDE3" w:rsidR="002103AC" w:rsidRPr="009E1016" w:rsidRDefault="00DB4A30" w:rsidP="005C43F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</w:p>
    <w:p w14:paraId="6535E209" w14:textId="77777777" w:rsidR="006459F1" w:rsidRDefault="005A5D95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B4BA454" w14:textId="77777777" w:rsidR="00D962D3" w:rsidRPr="00D962D3" w:rsidRDefault="00D962D3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A0950A" w14:textId="77777777" w:rsidR="003B76C8" w:rsidRPr="009C2992" w:rsidRDefault="00D962D3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1.Роль инженерной геологии в строительстве и эксплуатации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2.Минералы: классификация, физические свойства.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3.Горные породы: классификация, виды, важнейшие представители.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4.Геохронология. Абсолютный и относительный возраст горных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5.Магматические горные породы: классификация, свойства, применение в транспортном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6.Отличие свойств эффузивных магматических пород от свойств  глубинных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7.Метаморфические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8.Осадочные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9.Эндогенные процессы: магматизм, метаморфизм, землетрясения, тектонические движения земной коры.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10.Пликативные и дизъюнктивные дислокации и особенности строительства в их районе.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11.Сейсмические процессы и учёт их при производстве строительных работ 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12.Экзогенные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lastRenderedPageBreak/>
        <w:t>13.Типы и виды выветривания.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14.Геологическая работа ветра.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15.Выветривание и его последствия.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16.Отложения при всех видах геологических процессов: элювий, делювий, пролювий, аллювий, коллювий, вулканические, гляциальные, флювиогляциальные, озерно-болотные, морские, эоловые, солифлюкционные.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17.Геологическая работа рек.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18.Геологическая работа морей и водохранилищ.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19.Осыпи, обвалы, курумы и борьба с ними при эксплуатации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20.Работа поверхностных вод: оврагообразование. Борьба с процессами оврагообразования на железнодорожном транспорте.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21.Рельеф земной поверхности и учет его при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22.Карст: условия возникновения и развития, виды. Проблемы эксплуатации железных дорог в карстообразных районах.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23.Плывуны истинные и ложные. Меры, обеспечивающие устойчивость сооружений в зонах распространения плывунов.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24.Сезонная и многолетняя мерзлота.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25.Геокриогенные процессы в грунтах: морозное пучение, бугры пучения, термокарст, солифлюкция, наледи, гидролакколиты и способы борьбы с ними.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26.Подземные воды: классификация по строительным свойствам, происхождение, свойства и влияние их на инженерно-геологические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27.Динамика грунтовых вод. Закон Дарси.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28.Способы борьбы с подземными водами. Применение горизонтального и вертикального дренажа для борьбы с грунтовыми водами, подкюветный дренаж.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29.Маршрутная инженерно-геологическая съемка для проектирования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30.Инженерно-геологические изыскания: задачи, состав и объём.</w:t>
      </w:r>
    </w:p>
    <w:p w14:paraId="345AF901" w14:textId="7206E121" w:rsidR="003B76C8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31.Геофизические методы исследований (электроразведка, сейсморазведка, магнитометрия, радиоизотопные методы).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32.Виды и содержание горнопроходческих работ при проведении ИГИ.</w:t>
      </w:r>
    </w:p>
    <w:p w14:paraId="1FEC2ADF" w14:textId="365EF4D8" w:rsidR="00D962D3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33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>.Геологические разр</w:t>
      </w:r>
      <w:r w:rsidRPr="009C2992">
        <w:rPr>
          <w:rFonts w:ascii="Times New Roman" w:hAnsi="Times New Roman"/>
          <w:color w:val="000000"/>
          <w:sz w:val="24"/>
          <w:szCs w:val="24"/>
        </w:rPr>
        <w:t>езы: назначение и построение.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34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>.Карта гидроизогипс: назначение и построение.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t>35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 xml:space="preserve">.Техногенные воздействия на геологическую среду при строительстве и эксплуатации железных дорог (карьеры, выемки, насыпи, отвалы, нарушение растительного и почвенного покрова, изменение режима подземных вод). 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00167FC1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156632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  <w:r w:rsidR="005606B1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  <w:r w:rsidR="0015663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3B015629" w14:textId="77777777" w:rsidR="00156632" w:rsidRPr="009E1016" w:rsidRDefault="00156632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535E22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535E22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23" w14:textId="272D3F4B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53676" w14:textId="77777777" w:rsidR="00875BAF" w:rsidRDefault="00875BAF" w:rsidP="00EE3C25">
      <w:pPr>
        <w:spacing w:after="0" w:line="240" w:lineRule="auto"/>
      </w:pPr>
      <w:r>
        <w:separator/>
      </w:r>
    </w:p>
  </w:endnote>
  <w:endnote w:type="continuationSeparator" w:id="0">
    <w:p w14:paraId="341E8975" w14:textId="77777777" w:rsidR="00875BAF" w:rsidRDefault="00875BAF" w:rsidP="00EE3C25">
      <w:pPr>
        <w:spacing w:after="0" w:line="240" w:lineRule="auto"/>
      </w:pPr>
      <w:r>
        <w:continuationSeparator/>
      </w:r>
    </w:p>
  </w:endnote>
  <w:endnote w:type="continuationNotice" w:id="1">
    <w:p w14:paraId="253B933D" w14:textId="77777777" w:rsidR="00875BAF" w:rsidRDefault="00875B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89947" w14:textId="77777777" w:rsidR="00875BAF" w:rsidRDefault="00875BAF" w:rsidP="00EE3C25">
      <w:pPr>
        <w:spacing w:after="0" w:line="240" w:lineRule="auto"/>
      </w:pPr>
      <w:r>
        <w:separator/>
      </w:r>
    </w:p>
  </w:footnote>
  <w:footnote w:type="continuationSeparator" w:id="0">
    <w:p w14:paraId="08932720" w14:textId="77777777" w:rsidR="00875BAF" w:rsidRDefault="00875BAF" w:rsidP="00EE3C25">
      <w:pPr>
        <w:spacing w:after="0" w:line="240" w:lineRule="auto"/>
      </w:pPr>
      <w:r>
        <w:continuationSeparator/>
      </w:r>
    </w:p>
  </w:footnote>
  <w:footnote w:type="continuationNotice" w:id="1">
    <w:p w14:paraId="03D67F63" w14:textId="77777777" w:rsidR="00875BAF" w:rsidRDefault="00875BAF">
      <w:pPr>
        <w:spacing w:after="0" w:line="240" w:lineRule="auto"/>
      </w:pPr>
    </w:p>
  </w:footnote>
  <w:footnote w:id="2">
    <w:p w14:paraId="6535E27D" w14:textId="77777777" w:rsidR="00CE00F4" w:rsidRPr="00A80977" w:rsidRDefault="00CE00F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F02EF8"/>
    <w:multiLevelType w:val="hybridMultilevel"/>
    <w:tmpl w:val="44D63A0A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E0867"/>
    <w:multiLevelType w:val="hybridMultilevel"/>
    <w:tmpl w:val="249828E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7F15"/>
    <w:multiLevelType w:val="hybridMultilevel"/>
    <w:tmpl w:val="59407112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F4C4C"/>
    <w:multiLevelType w:val="hybridMultilevel"/>
    <w:tmpl w:val="969C43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763A0"/>
    <w:multiLevelType w:val="hybridMultilevel"/>
    <w:tmpl w:val="67B290B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867DB0"/>
    <w:multiLevelType w:val="hybridMultilevel"/>
    <w:tmpl w:val="55D657F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66F0C"/>
    <w:multiLevelType w:val="hybridMultilevel"/>
    <w:tmpl w:val="CC8A597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60239A"/>
    <w:multiLevelType w:val="hybridMultilevel"/>
    <w:tmpl w:val="2992544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3CF5"/>
    <w:multiLevelType w:val="hybridMultilevel"/>
    <w:tmpl w:val="93603736"/>
    <w:lvl w:ilvl="0" w:tplc="750CC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74EC9"/>
    <w:multiLevelType w:val="hybridMultilevel"/>
    <w:tmpl w:val="CF2C6AB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42949"/>
    <w:multiLevelType w:val="hybridMultilevel"/>
    <w:tmpl w:val="51EE6D8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4" w15:restartNumberingAfterBreak="0">
    <w:nsid w:val="44FE0BB4"/>
    <w:multiLevelType w:val="hybridMultilevel"/>
    <w:tmpl w:val="60589F3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9103429"/>
    <w:multiLevelType w:val="hybridMultilevel"/>
    <w:tmpl w:val="A0206558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2EFE"/>
    <w:multiLevelType w:val="hybridMultilevel"/>
    <w:tmpl w:val="0A2C90A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D1243"/>
    <w:multiLevelType w:val="hybridMultilevel"/>
    <w:tmpl w:val="79622CB8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6CB6023"/>
    <w:multiLevelType w:val="hybridMultilevel"/>
    <w:tmpl w:val="C360CC1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30EB3"/>
    <w:multiLevelType w:val="hybridMultilevel"/>
    <w:tmpl w:val="3C087DA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763F46"/>
    <w:multiLevelType w:val="hybridMultilevel"/>
    <w:tmpl w:val="C668025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F3348C"/>
    <w:multiLevelType w:val="hybridMultilevel"/>
    <w:tmpl w:val="FC26EAD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9F0642C"/>
    <w:multiLevelType w:val="hybridMultilevel"/>
    <w:tmpl w:val="6024BFA4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27732"/>
    <w:multiLevelType w:val="hybridMultilevel"/>
    <w:tmpl w:val="3A2E551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D2A71"/>
    <w:multiLevelType w:val="hybridMultilevel"/>
    <w:tmpl w:val="E9A60FC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56311"/>
    <w:multiLevelType w:val="hybridMultilevel"/>
    <w:tmpl w:val="7A8EF85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23"/>
  </w:num>
  <w:num w:numId="5">
    <w:abstractNumId w:val="4"/>
  </w:num>
  <w:num w:numId="6">
    <w:abstractNumId w:val="22"/>
  </w:num>
  <w:num w:numId="7">
    <w:abstractNumId w:val="19"/>
  </w:num>
  <w:num w:numId="8">
    <w:abstractNumId w:val="3"/>
  </w:num>
  <w:num w:numId="9">
    <w:abstractNumId w:val="11"/>
  </w:num>
  <w:num w:numId="10">
    <w:abstractNumId w:val="18"/>
  </w:num>
  <w:num w:numId="11">
    <w:abstractNumId w:val="12"/>
  </w:num>
  <w:num w:numId="12">
    <w:abstractNumId w:val="25"/>
  </w:num>
  <w:num w:numId="13">
    <w:abstractNumId w:val="15"/>
  </w:num>
  <w:num w:numId="14">
    <w:abstractNumId w:val="16"/>
  </w:num>
  <w:num w:numId="15">
    <w:abstractNumId w:val="10"/>
  </w:num>
  <w:num w:numId="16">
    <w:abstractNumId w:val="24"/>
  </w:num>
  <w:num w:numId="17">
    <w:abstractNumId w:val="9"/>
  </w:num>
  <w:num w:numId="18">
    <w:abstractNumId w:val="1"/>
  </w:num>
  <w:num w:numId="19">
    <w:abstractNumId w:val="5"/>
  </w:num>
  <w:num w:numId="20">
    <w:abstractNumId w:val="20"/>
  </w:num>
  <w:num w:numId="21">
    <w:abstractNumId w:val="21"/>
  </w:num>
  <w:num w:numId="22">
    <w:abstractNumId w:val="8"/>
  </w:num>
  <w:num w:numId="23">
    <w:abstractNumId w:val="17"/>
  </w:num>
  <w:num w:numId="24">
    <w:abstractNumId w:val="6"/>
  </w:num>
  <w:num w:numId="2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55"/>
    <w:rsid w:val="000327BD"/>
    <w:rsid w:val="00036BB0"/>
    <w:rsid w:val="00050AE8"/>
    <w:rsid w:val="00051D15"/>
    <w:rsid w:val="000559ED"/>
    <w:rsid w:val="00055E3E"/>
    <w:rsid w:val="00063553"/>
    <w:rsid w:val="00065836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DFE"/>
    <w:rsid w:val="000D15D8"/>
    <w:rsid w:val="000D2AF6"/>
    <w:rsid w:val="000D3EA2"/>
    <w:rsid w:val="000D525F"/>
    <w:rsid w:val="000E0E9C"/>
    <w:rsid w:val="000E25FB"/>
    <w:rsid w:val="000E6783"/>
    <w:rsid w:val="000E75A1"/>
    <w:rsid w:val="000F0717"/>
    <w:rsid w:val="001046F7"/>
    <w:rsid w:val="0010771C"/>
    <w:rsid w:val="00112DB7"/>
    <w:rsid w:val="00115836"/>
    <w:rsid w:val="00120DD0"/>
    <w:rsid w:val="00121F8B"/>
    <w:rsid w:val="001260E2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6632"/>
    <w:rsid w:val="00160205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7128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331B"/>
    <w:rsid w:val="0024041C"/>
    <w:rsid w:val="002429A4"/>
    <w:rsid w:val="002474F3"/>
    <w:rsid w:val="00247500"/>
    <w:rsid w:val="00257136"/>
    <w:rsid w:val="002578BA"/>
    <w:rsid w:val="0026352D"/>
    <w:rsid w:val="002651B1"/>
    <w:rsid w:val="00270D55"/>
    <w:rsid w:val="002739D3"/>
    <w:rsid w:val="00274C65"/>
    <w:rsid w:val="0027576C"/>
    <w:rsid w:val="0028257F"/>
    <w:rsid w:val="002833EC"/>
    <w:rsid w:val="00285391"/>
    <w:rsid w:val="002945D8"/>
    <w:rsid w:val="002A2716"/>
    <w:rsid w:val="002A75F3"/>
    <w:rsid w:val="002B787F"/>
    <w:rsid w:val="002C2C8C"/>
    <w:rsid w:val="002C35C5"/>
    <w:rsid w:val="002C5147"/>
    <w:rsid w:val="002D202E"/>
    <w:rsid w:val="002D3411"/>
    <w:rsid w:val="002D68FD"/>
    <w:rsid w:val="003034F6"/>
    <w:rsid w:val="00306FC3"/>
    <w:rsid w:val="00307025"/>
    <w:rsid w:val="00312213"/>
    <w:rsid w:val="003265C2"/>
    <w:rsid w:val="00332A3B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6C8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5E84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6AF8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06B1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C43F7"/>
    <w:rsid w:val="005D26BB"/>
    <w:rsid w:val="005E6958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1919"/>
    <w:rsid w:val="006457FA"/>
    <w:rsid w:val="006459F1"/>
    <w:rsid w:val="006477A5"/>
    <w:rsid w:val="00651407"/>
    <w:rsid w:val="0065176B"/>
    <w:rsid w:val="00652509"/>
    <w:rsid w:val="00656FA1"/>
    <w:rsid w:val="00660DCB"/>
    <w:rsid w:val="0066249A"/>
    <w:rsid w:val="006651E9"/>
    <w:rsid w:val="00671AC6"/>
    <w:rsid w:val="006946C7"/>
    <w:rsid w:val="0069718F"/>
    <w:rsid w:val="006B10C2"/>
    <w:rsid w:val="006B1336"/>
    <w:rsid w:val="006B2D36"/>
    <w:rsid w:val="006B4197"/>
    <w:rsid w:val="006B7AAC"/>
    <w:rsid w:val="006D2521"/>
    <w:rsid w:val="006D31B0"/>
    <w:rsid w:val="006E5E6A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3807"/>
    <w:rsid w:val="00775E60"/>
    <w:rsid w:val="007801E2"/>
    <w:rsid w:val="0078148A"/>
    <w:rsid w:val="00781780"/>
    <w:rsid w:val="00792E95"/>
    <w:rsid w:val="00795ADB"/>
    <w:rsid w:val="00796F16"/>
    <w:rsid w:val="007A2975"/>
    <w:rsid w:val="007A5DF7"/>
    <w:rsid w:val="007A78EC"/>
    <w:rsid w:val="007B3908"/>
    <w:rsid w:val="007B6D87"/>
    <w:rsid w:val="007B7E1A"/>
    <w:rsid w:val="007C50F6"/>
    <w:rsid w:val="007D006C"/>
    <w:rsid w:val="007D68E0"/>
    <w:rsid w:val="007E1A27"/>
    <w:rsid w:val="007E3D29"/>
    <w:rsid w:val="007F5768"/>
    <w:rsid w:val="007F7B6B"/>
    <w:rsid w:val="0080343E"/>
    <w:rsid w:val="0081717D"/>
    <w:rsid w:val="008215FD"/>
    <w:rsid w:val="0083657B"/>
    <w:rsid w:val="00847A7D"/>
    <w:rsid w:val="00853EC4"/>
    <w:rsid w:val="00854D07"/>
    <w:rsid w:val="00863198"/>
    <w:rsid w:val="00872C6C"/>
    <w:rsid w:val="00875903"/>
    <w:rsid w:val="00875BAF"/>
    <w:rsid w:val="00891A1B"/>
    <w:rsid w:val="00896FD5"/>
    <w:rsid w:val="00897CA4"/>
    <w:rsid w:val="008A0342"/>
    <w:rsid w:val="008B4342"/>
    <w:rsid w:val="008B49BF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003"/>
    <w:rsid w:val="008F68CD"/>
    <w:rsid w:val="009005DF"/>
    <w:rsid w:val="009065A7"/>
    <w:rsid w:val="00914AAB"/>
    <w:rsid w:val="00922FC8"/>
    <w:rsid w:val="009239B7"/>
    <w:rsid w:val="009304C5"/>
    <w:rsid w:val="00930E88"/>
    <w:rsid w:val="00935C5D"/>
    <w:rsid w:val="009424BC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4021"/>
    <w:rsid w:val="00992F35"/>
    <w:rsid w:val="00995B55"/>
    <w:rsid w:val="009A0A87"/>
    <w:rsid w:val="009A3139"/>
    <w:rsid w:val="009B0AE0"/>
    <w:rsid w:val="009B4FAE"/>
    <w:rsid w:val="009C0F82"/>
    <w:rsid w:val="009C2992"/>
    <w:rsid w:val="009D0F0D"/>
    <w:rsid w:val="009D3683"/>
    <w:rsid w:val="009D3F9A"/>
    <w:rsid w:val="009D42A4"/>
    <w:rsid w:val="009E1016"/>
    <w:rsid w:val="009F2E34"/>
    <w:rsid w:val="00A221A2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A24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62CB"/>
    <w:rsid w:val="00B31111"/>
    <w:rsid w:val="00B44727"/>
    <w:rsid w:val="00B527E4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37A9"/>
    <w:rsid w:val="00BC0C33"/>
    <w:rsid w:val="00BC3400"/>
    <w:rsid w:val="00BC39C2"/>
    <w:rsid w:val="00BE70DE"/>
    <w:rsid w:val="00BE767D"/>
    <w:rsid w:val="00BE7E60"/>
    <w:rsid w:val="00BF2027"/>
    <w:rsid w:val="00BF4366"/>
    <w:rsid w:val="00BF742E"/>
    <w:rsid w:val="00C01B31"/>
    <w:rsid w:val="00C03652"/>
    <w:rsid w:val="00C114D6"/>
    <w:rsid w:val="00C1166D"/>
    <w:rsid w:val="00C300D8"/>
    <w:rsid w:val="00C33D6D"/>
    <w:rsid w:val="00C4415E"/>
    <w:rsid w:val="00C51A8F"/>
    <w:rsid w:val="00C62C16"/>
    <w:rsid w:val="00C6693B"/>
    <w:rsid w:val="00C7490E"/>
    <w:rsid w:val="00C76A60"/>
    <w:rsid w:val="00C851CE"/>
    <w:rsid w:val="00C86E60"/>
    <w:rsid w:val="00C87332"/>
    <w:rsid w:val="00C877D7"/>
    <w:rsid w:val="00C96D18"/>
    <w:rsid w:val="00C97445"/>
    <w:rsid w:val="00C97BD8"/>
    <w:rsid w:val="00CA2875"/>
    <w:rsid w:val="00CB272D"/>
    <w:rsid w:val="00CB454F"/>
    <w:rsid w:val="00CC64E3"/>
    <w:rsid w:val="00CC698F"/>
    <w:rsid w:val="00CD54D0"/>
    <w:rsid w:val="00CE00F4"/>
    <w:rsid w:val="00CE2DF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00B"/>
    <w:rsid w:val="00D435AD"/>
    <w:rsid w:val="00D524C7"/>
    <w:rsid w:val="00D54F2E"/>
    <w:rsid w:val="00D61D30"/>
    <w:rsid w:val="00D739D8"/>
    <w:rsid w:val="00D90422"/>
    <w:rsid w:val="00D933E7"/>
    <w:rsid w:val="00D962D3"/>
    <w:rsid w:val="00DA19F6"/>
    <w:rsid w:val="00DA2D08"/>
    <w:rsid w:val="00DB401C"/>
    <w:rsid w:val="00DB4A30"/>
    <w:rsid w:val="00DB7B1A"/>
    <w:rsid w:val="00DC548F"/>
    <w:rsid w:val="00DC664F"/>
    <w:rsid w:val="00DD10AB"/>
    <w:rsid w:val="00DD2480"/>
    <w:rsid w:val="00DD5C5A"/>
    <w:rsid w:val="00E01E18"/>
    <w:rsid w:val="00E02C26"/>
    <w:rsid w:val="00E05AEE"/>
    <w:rsid w:val="00E12E0B"/>
    <w:rsid w:val="00E1549A"/>
    <w:rsid w:val="00E17522"/>
    <w:rsid w:val="00E20530"/>
    <w:rsid w:val="00E22804"/>
    <w:rsid w:val="00E36F3E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7414"/>
    <w:rsid w:val="00E8024E"/>
    <w:rsid w:val="00E802D4"/>
    <w:rsid w:val="00E85997"/>
    <w:rsid w:val="00E873E8"/>
    <w:rsid w:val="00E87C00"/>
    <w:rsid w:val="00E91377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5C01"/>
    <w:rsid w:val="00F15A8B"/>
    <w:rsid w:val="00F22904"/>
    <w:rsid w:val="00F33745"/>
    <w:rsid w:val="00F353B1"/>
    <w:rsid w:val="00F3572F"/>
    <w:rsid w:val="00F41EF2"/>
    <w:rsid w:val="00F427A3"/>
    <w:rsid w:val="00F460A1"/>
    <w:rsid w:val="00F545A4"/>
    <w:rsid w:val="00F57AFB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16FC8C50-4CE3-42BF-8B8B-3B52B4FD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56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EAA1E8-9540-493F-B374-08A90F336F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13</Pages>
  <Words>3729</Words>
  <Characters>28233</Characters>
  <Application>Microsoft Office Word</Application>
  <DocSecurity>0</DocSecurity>
  <Lines>830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58</cp:revision>
  <cp:lastPrinted>2021-02-16T04:52:00Z</cp:lastPrinted>
  <dcterms:created xsi:type="dcterms:W3CDTF">2021-02-23T17:40:00Z</dcterms:created>
  <dcterms:modified xsi:type="dcterms:W3CDTF">2026-05-27T12:36:00Z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